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95" w:rsidRPr="000E07FA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sz w:val="28"/>
          <w:szCs w:val="28"/>
        </w:rPr>
      </w:pPr>
      <w:r w:rsidRPr="000E07FA">
        <w:rPr>
          <w:b/>
          <w:color w:val="000000"/>
          <w:spacing w:val="-2"/>
          <w:w w:val="109"/>
          <w:sz w:val="28"/>
          <w:szCs w:val="28"/>
        </w:rPr>
        <w:t>Пояснительная записка</w:t>
      </w:r>
    </w:p>
    <w:p w:rsidR="00260F95" w:rsidRPr="000E07FA" w:rsidRDefault="005A7CF2" w:rsidP="00260F95">
      <w:pPr>
        <w:shd w:val="clear" w:color="auto" w:fill="FFFFFF"/>
        <w:jc w:val="center"/>
        <w:rPr>
          <w:color w:val="000000"/>
          <w:spacing w:val="-1"/>
          <w:sz w:val="24"/>
          <w:szCs w:val="24"/>
        </w:rPr>
      </w:pPr>
      <w:r w:rsidRPr="000E07FA">
        <w:rPr>
          <w:color w:val="000000"/>
          <w:spacing w:val="-1"/>
          <w:sz w:val="24"/>
          <w:szCs w:val="24"/>
        </w:rPr>
        <w:t>к</w:t>
      </w:r>
      <w:r w:rsidR="00260F95" w:rsidRPr="000E07FA">
        <w:rPr>
          <w:color w:val="000000"/>
          <w:spacing w:val="-1"/>
          <w:sz w:val="24"/>
          <w:szCs w:val="24"/>
        </w:rPr>
        <w:t xml:space="preserve"> учебным планам по оказанию платных  образовательных услуг </w:t>
      </w:r>
    </w:p>
    <w:p w:rsidR="00260F95" w:rsidRPr="000E07FA" w:rsidRDefault="00260F95" w:rsidP="00260F95">
      <w:pPr>
        <w:shd w:val="clear" w:color="auto" w:fill="FFFFFF"/>
        <w:jc w:val="center"/>
        <w:rPr>
          <w:color w:val="000000"/>
          <w:sz w:val="24"/>
          <w:szCs w:val="24"/>
        </w:rPr>
      </w:pPr>
      <w:r w:rsidRPr="000E07FA">
        <w:rPr>
          <w:color w:val="000000"/>
          <w:spacing w:val="-1"/>
          <w:sz w:val="24"/>
          <w:szCs w:val="24"/>
        </w:rPr>
        <w:t xml:space="preserve">МБОУ </w:t>
      </w:r>
      <w:r w:rsidRPr="000E07FA">
        <w:rPr>
          <w:color w:val="000000"/>
          <w:sz w:val="24"/>
          <w:szCs w:val="24"/>
        </w:rPr>
        <w:t>«Средняя общеобразовательная школа № 37 с углубленным изучением отдельных предметов»</w:t>
      </w:r>
    </w:p>
    <w:p w:rsidR="00260F95" w:rsidRPr="00271302" w:rsidRDefault="00271302" w:rsidP="00260F95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2021/2022</w:t>
      </w:r>
      <w:r w:rsidR="00260F95" w:rsidRPr="00271302">
        <w:rPr>
          <w:b/>
          <w:color w:val="000000"/>
          <w:sz w:val="24"/>
          <w:szCs w:val="24"/>
        </w:rPr>
        <w:t>учебный год</w:t>
      </w:r>
    </w:p>
    <w:p w:rsidR="00260F95" w:rsidRPr="000E07FA" w:rsidRDefault="00260F95" w:rsidP="00260F95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60F95" w:rsidRPr="0037561D" w:rsidRDefault="00AA74E2" w:rsidP="00184D87">
      <w:pPr>
        <w:shd w:val="clear" w:color="auto" w:fill="FFFFFF"/>
        <w:tabs>
          <w:tab w:val="left" w:pos="730"/>
        </w:tabs>
        <w:jc w:val="both"/>
        <w:rPr>
          <w:spacing w:val="-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ab/>
      </w:r>
      <w:r w:rsidR="00260F95">
        <w:rPr>
          <w:color w:val="000000"/>
          <w:spacing w:val="1"/>
          <w:sz w:val="24"/>
          <w:szCs w:val="24"/>
        </w:rPr>
        <w:t>Учебный план МБОУ «Средняя общеобразовательная школа № 37 с углубленным</w:t>
      </w:r>
      <w:r w:rsidR="00260F95">
        <w:rPr>
          <w:color w:val="000000"/>
          <w:sz w:val="24"/>
          <w:szCs w:val="24"/>
        </w:rPr>
        <w:t xml:space="preserve">изучением отдельных предметов» составлен на основании </w:t>
      </w:r>
      <w:r w:rsidR="0037561D">
        <w:rPr>
          <w:color w:val="000000"/>
          <w:sz w:val="24"/>
          <w:szCs w:val="24"/>
        </w:rPr>
        <w:t>Постановления правительства РФ от 15.09.2020 года №1441</w:t>
      </w:r>
      <w:r w:rsidR="00CE347B">
        <w:rPr>
          <w:color w:val="000000"/>
          <w:sz w:val="24"/>
          <w:szCs w:val="24"/>
        </w:rPr>
        <w:t xml:space="preserve"> «Об утверждении</w:t>
      </w:r>
      <w:r w:rsidR="0037561D">
        <w:rPr>
          <w:color w:val="000000"/>
          <w:sz w:val="24"/>
          <w:szCs w:val="24"/>
        </w:rPr>
        <w:t xml:space="preserve"> правил оказания платных услуг»,</w:t>
      </w:r>
      <w:r w:rsidR="00CE347B">
        <w:rPr>
          <w:color w:val="000000"/>
          <w:sz w:val="24"/>
          <w:szCs w:val="24"/>
        </w:rPr>
        <w:t xml:space="preserve"> </w:t>
      </w:r>
      <w:r w:rsidR="0037561D">
        <w:rPr>
          <w:color w:val="000000"/>
          <w:sz w:val="24"/>
          <w:szCs w:val="24"/>
        </w:rPr>
        <w:t xml:space="preserve"> </w:t>
      </w:r>
      <w:r w:rsidR="00184D87">
        <w:rPr>
          <w:color w:val="000000"/>
          <w:sz w:val="24"/>
          <w:szCs w:val="24"/>
        </w:rPr>
        <w:t xml:space="preserve"> </w:t>
      </w:r>
      <w:r w:rsidR="00260F95">
        <w:rPr>
          <w:color w:val="000000"/>
          <w:spacing w:val="1"/>
          <w:sz w:val="24"/>
          <w:szCs w:val="24"/>
        </w:rPr>
        <w:t>Положения о платных образовательных услугах, утверждённого приказом</w:t>
      </w:r>
      <w:r w:rsidR="00184D87">
        <w:rPr>
          <w:color w:val="000000"/>
          <w:spacing w:val="1"/>
          <w:sz w:val="24"/>
          <w:szCs w:val="24"/>
        </w:rPr>
        <w:t xml:space="preserve"> </w:t>
      </w:r>
      <w:r w:rsidR="00260F95" w:rsidRPr="003B652C">
        <w:rPr>
          <w:spacing w:val="-1"/>
          <w:sz w:val="24"/>
          <w:szCs w:val="24"/>
        </w:rPr>
        <w:t xml:space="preserve">директора </w:t>
      </w:r>
      <w:r w:rsidR="0037561D">
        <w:rPr>
          <w:spacing w:val="-1"/>
          <w:sz w:val="24"/>
          <w:szCs w:val="24"/>
        </w:rPr>
        <w:t xml:space="preserve">№ 389 от 16.11.2020 </w:t>
      </w:r>
      <w:r w:rsidR="00260F95" w:rsidRPr="003B652C">
        <w:rPr>
          <w:spacing w:val="-1"/>
          <w:sz w:val="24"/>
          <w:szCs w:val="24"/>
        </w:rPr>
        <w:t>г</w:t>
      </w:r>
      <w:r w:rsidR="00CE347B">
        <w:rPr>
          <w:spacing w:val="-1"/>
          <w:sz w:val="24"/>
          <w:szCs w:val="24"/>
        </w:rPr>
        <w:t>.</w:t>
      </w:r>
      <w:r w:rsidR="00260F95" w:rsidRPr="003B652C">
        <w:rPr>
          <w:spacing w:val="-1"/>
          <w:sz w:val="24"/>
          <w:szCs w:val="24"/>
        </w:rPr>
        <w:t xml:space="preserve"> и </w:t>
      </w:r>
      <w:r w:rsidR="00260F95" w:rsidRPr="004C1982">
        <w:rPr>
          <w:spacing w:val="-1"/>
          <w:sz w:val="24"/>
          <w:szCs w:val="24"/>
        </w:rPr>
        <w:t>Устава школы п. (3.</w:t>
      </w:r>
      <w:r w:rsidR="004C1982" w:rsidRPr="004C1982">
        <w:rPr>
          <w:spacing w:val="-1"/>
          <w:sz w:val="24"/>
          <w:szCs w:val="24"/>
        </w:rPr>
        <w:t>44; 3.45;</w:t>
      </w:r>
      <w:r w:rsidR="0037561D">
        <w:rPr>
          <w:spacing w:val="-1"/>
          <w:sz w:val="24"/>
          <w:szCs w:val="24"/>
        </w:rPr>
        <w:t xml:space="preserve"> </w:t>
      </w:r>
      <w:r w:rsidR="004C1982" w:rsidRPr="004C1982">
        <w:rPr>
          <w:spacing w:val="-1"/>
          <w:sz w:val="24"/>
          <w:szCs w:val="24"/>
        </w:rPr>
        <w:t>5.67).</w:t>
      </w:r>
    </w:p>
    <w:p w:rsidR="00260F95" w:rsidRDefault="00AA74E2" w:rsidP="00260F95">
      <w:pPr>
        <w:shd w:val="clear" w:color="auto" w:fill="FFFFFF"/>
        <w:tabs>
          <w:tab w:val="left" w:pos="730"/>
        </w:tabs>
        <w:jc w:val="both"/>
        <w:rPr>
          <w:color w:val="000000"/>
          <w:spacing w:val="-12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CE347B">
        <w:rPr>
          <w:color w:val="000000"/>
          <w:sz w:val="24"/>
          <w:szCs w:val="24"/>
        </w:rPr>
        <w:t xml:space="preserve">Платные </w:t>
      </w:r>
      <w:r w:rsidR="00260F95">
        <w:rPr>
          <w:color w:val="000000"/>
          <w:sz w:val="24"/>
          <w:szCs w:val="24"/>
        </w:rPr>
        <w:t>образовательные услуги вводятся по просьбе родителей</w:t>
      </w:r>
      <w:r w:rsidR="00CE347B">
        <w:rPr>
          <w:color w:val="000000"/>
          <w:sz w:val="24"/>
          <w:szCs w:val="24"/>
        </w:rPr>
        <w:t xml:space="preserve"> детей старшего дошкольного возраста.</w:t>
      </w:r>
    </w:p>
    <w:p w:rsidR="00260F95" w:rsidRDefault="00260F95" w:rsidP="00AA74E2">
      <w:pPr>
        <w:shd w:val="clear" w:color="auto" w:fill="FFFFFF"/>
        <w:ind w:firstLine="708"/>
        <w:jc w:val="both"/>
        <w:rPr>
          <w:color w:val="000000"/>
          <w:spacing w:val="1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 Шк</w:t>
      </w:r>
      <w:r w:rsidR="00AA74E2">
        <w:rPr>
          <w:color w:val="000000"/>
          <w:spacing w:val="1"/>
          <w:sz w:val="24"/>
          <w:szCs w:val="24"/>
        </w:rPr>
        <w:t>ола будущего первоклассника организована в целях подготовки</w:t>
      </w:r>
      <w:r w:rsidR="00184D87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будущих пер</w:t>
      </w:r>
      <w:r w:rsidR="00CE347B">
        <w:rPr>
          <w:color w:val="000000"/>
          <w:spacing w:val="1"/>
          <w:sz w:val="24"/>
          <w:szCs w:val="24"/>
        </w:rPr>
        <w:t>воклассников к обучению в</w:t>
      </w:r>
      <w:r w:rsidR="005A7CF2">
        <w:rPr>
          <w:color w:val="000000"/>
          <w:spacing w:val="1"/>
          <w:sz w:val="24"/>
          <w:szCs w:val="24"/>
        </w:rPr>
        <w:t xml:space="preserve"> школе, </w:t>
      </w:r>
      <w:r w:rsidR="0037561D">
        <w:rPr>
          <w:color w:val="000000"/>
          <w:spacing w:val="1"/>
          <w:sz w:val="24"/>
          <w:szCs w:val="24"/>
        </w:rPr>
        <w:t xml:space="preserve"> </w:t>
      </w:r>
      <w:r w:rsidR="00AA74E2">
        <w:rPr>
          <w:color w:val="000000"/>
          <w:spacing w:val="1"/>
          <w:sz w:val="24"/>
          <w:szCs w:val="24"/>
        </w:rPr>
        <w:t xml:space="preserve"> развития и коррекции</w:t>
      </w:r>
      <w:r w:rsidR="005A7CF2">
        <w:rPr>
          <w:color w:val="000000"/>
          <w:spacing w:val="1"/>
          <w:sz w:val="24"/>
          <w:szCs w:val="24"/>
        </w:rPr>
        <w:t xml:space="preserve"> познавательных и коммуника</w:t>
      </w:r>
      <w:r w:rsidR="00AA74E2">
        <w:rPr>
          <w:color w:val="000000"/>
          <w:spacing w:val="1"/>
          <w:sz w:val="24"/>
          <w:szCs w:val="24"/>
        </w:rPr>
        <w:t>тивных способностей, преодоления</w:t>
      </w:r>
      <w:r w:rsidR="005A7CF2">
        <w:rPr>
          <w:color w:val="000000"/>
          <w:spacing w:val="1"/>
          <w:sz w:val="24"/>
          <w:szCs w:val="24"/>
        </w:rPr>
        <w:t xml:space="preserve"> фактов дезадаптации за счёт выравнивания стартовых возможностей каждого ребёнка, позволяющих </w:t>
      </w:r>
      <w:r w:rsidR="00271302">
        <w:rPr>
          <w:color w:val="000000"/>
          <w:spacing w:val="1"/>
          <w:sz w:val="24"/>
          <w:szCs w:val="24"/>
        </w:rPr>
        <w:t xml:space="preserve"> </w:t>
      </w:r>
      <w:r w:rsidR="005A7CF2">
        <w:rPr>
          <w:color w:val="000000"/>
          <w:spacing w:val="1"/>
          <w:sz w:val="24"/>
          <w:szCs w:val="24"/>
        </w:rPr>
        <w:t>им в дальнейшем успешно усвоить программу начальной школы.</w:t>
      </w:r>
    </w:p>
    <w:p w:rsidR="00E63E27" w:rsidRDefault="00E63E27" w:rsidP="00E63E27">
      <w:pPr>
        <w:shd w:val="clear" w:color="auto" w:fill="FFFFFF"/>
        <w:ind w:right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Програ</w:t>
      </w:r>
      <w:r w:rsidR="00AA74E2">
        <w:rPr>
          <w:sz w:val="24"/>
          <w:szCs w:val="24"/>
        </w:rPr>
        <w:t xml:space="preserve">мма подготовки дошкольников  реализуется </w:t>
      </w:r>
      <w:r>
        <w:rPr>
          <w:sz w:val="24"/>
          <w:szCs w:val="24"/>
        </w:rPr>
        <w:t xml:space="preserve"> по следующим направлениям:</w:t>
      </w:r>
    </w:p>
    <w:p w:rsidR="00FC6661" w:rsidRPr="00AA74E2" w:rsidRDefault="00CC303F" w:rsidP="00AA74E2">
      <w:pPr>
        <w:pStyle w:val="a7"/>
        <w:numPr>
          <w:ilvl w:val="0"/>
          <w:numId w:val="1"/>
        </w:numPr>
        <w:shd w:val="clear" w:color="auto" w:fill="FFFFFF"/>
        <w:ind w:right="2"/>
        <w:jc w:val="both"/>
        <w:rPr>
          <w:sz w:val="24"/>
          <w:szCs w:val="24"/>
        </w:rPr>
      </w:pPr>
      <w:r>
        <w:rPr>
          <w:sz w:val="24"/>
          <w:szCs w:val="24"/>
        </w:rPr>
        <w:t>От буквы</w:t>
      </w:r>
      <w:r w:rsidR="00AA74E2" w:rsidRPr="00AA74E2">
        <w:rPr>
          <w:sz w:val="24"/>
          <w:szCs w:val="24"/>
        </w:rPr>
        <w:t xml:space="preserve"> к букве;</w:t>
      </w:r>
    </w:p>
    <w:p w:rsidR="00FC6661" w:rsidRPr="00AA74E2" w:rsidRDefault="00FC6661" w:rsidP="00AA74E2">
      <w:pPr>
        <w:pStyle w:val="a7"/>
        <w:numPr>
          <w:ilvl w:val="0"/>
          <w:numId w:val="1"/>
        </w:numPr>
        <w:shd w:val="clear" w:color="auto" w:fill="FFFFFF"/>
        <w:ind w:right="2"/>
        <w:jc w:val="both"/>
        <w:rPr>
          <w:sz w:val="24"/>
          <w:szCs w:val="24"/>
        </w:rPr>
      </w:pPr>
      <w:r w:rsidRPr="00AA74E2">
        <w:rPr>
          <w:sz w:val="24"/>
          <w:szCs w:val="24"/>
        </w:rPr>
        <w:t>Занимательная математик</w:t>
      </w:r>
      <w:r w:rsidR="00184D87">
        <w:rPr>
          <w:sz w:val="24"/>
          <w:szCs w:val="24"/>
        </w:rPr>
        <w:t>а</w:t>
      </w:r>
      <w:r w:rsidR="00AA74E2" w:rsidRPr="00AA74E2">
        <w:rPr>
          <w:sz w:val="24"/>
          <w:szCs w:val="24"/>
        </w:rPr>
        <w:t>;</w:t>
      </w:r>
    </w:p>
    <w:p w:rsidR="00FC6661" w:rsidRPr="00AA74E2" w:rsidRDefault="00AA74E2" w:rsidP="00AA74E2">
      <w:pPr>
        <w:pStyle w:val="a7"/>
        <w:numPr>
          <w:ilvl w:val="0"/>
          <w:numId w:val="1"/>
        </w:numPr>
        <w:shd w:val="clear" w:color="auto" w:fill="FFFFFF"/>
        <w:ind w:right="2"/>
        <w:jc w:val="both"/>
        <w:rPr>
          <w:sz w:val="24"/>
          <w:szCs w:val="24"/>
        </w:rPr>
      </w:pPr>
      <w:r w:rsidRPr="00AA74E2">
        <w:rPr>
          <w:sz w:val="24"/>
          <w:szCs w:val="24"/>
        </w:rPr>
        <w:t>Я познаю мир;</w:t>
      </w:r>
    </w:p>
    <w:p w:rsidR="00FC6661" w:rsidRPr="00AA74E2" w:rsidRDefault="00184D87" w:rsidP="00AA74E2">
      <w:pPr>
        <w:pStyle w:val="a7"/>
        <w:numPr>
          <w:ilvl w:val="0"/>
          <w:numId w:val="1"/>
        </w:numPr>
        <w:shd w:val="clear" w:color="auto" w:fill="FFFFFF"/>
        <w:ind w:right="2"/>
        <w:jc w:val="both"/>
        <w:rPr>
          <w:sz w:val="24"/>
          <w:szCs w:val="24"/>
        </w:rPr>
      </w:pPr>
      <w:r>
        <w:rPr>
          <w:sz w:val="24"/>
          <w:szCs w:val="24"/>
        </w:rPr>
        <w:t>Умелые ручки</w:t>
      </w:r>
      <w:r w:rsidR="00FC6661" w:rsidRPr="00AA74E2">
        <w:rPr>
          <w:sz w:val="24"/>
          <w:szCs w:val="24"/>
        </w:rPr>
        <w:t>.</w:t>
      </w:r>
    </w:p>
    <w:p w:rsidR="000E07FA" w:rsidRDefault="00184D87" w:rsidP="000E07FA">
      <w:pPr>
        <w:shd w:val="clear" w:color="auto" w:fill="FFFFFF"/>
        <w:tabs>
          <w:tab w:val="left" w:pos="1276"/>
        </w:tabs>
        <w:ind w:hanging="709"/>
        <w:jc w:val="both"/>
        <w:rPr>
          <w:color w:val="000000"/>
          <w:sz w:val="24"/>
          <w:szCs w:val="24"/>
        </w:rPr>
      </w:pPr>
      <w:r>
        <w:rPr>
          <w:spacing w:val="1"/>
          <w:sz w:val="24"/>
          <w:szCs w:val="24"/>
        </w:rPr>
        <w:tab/>
      </w:r>
      <w:r>
        <w:rPr>
          <w:spacing w:val="1"/>
          <w:sz w:val="24"/>
          <w:szCs w:val="24"/>
        </w:rPr>
        <w:tab/>
      </w:r>
      <w:r w:rsidR="000E07FA" w:rsidRPr="00FC6661">
        <w:rPr>
          <w:spacing w:val="1"/>
          <w:sz w:val="24"/>
          <w:szCs w:val="24"/>
        </w:rPr>
        <w:t>Для оказания платных образовательных</w:t>
      </w:r>
      <w:r w:rsidR="000E07FA">
        <w:rPr>
          <w:spacing w:val="1"/>
          <w:sz w:val="24"/>
          <w:szCs w:val="24"/>
        </w:rPr>
        <w:t xml:space="preserve"> услуг в школе созданы </w:t>
      </w:r>
      <w:r w:rsidR="000E07FA">
        <w:rPr>
          <w:spacing w:val="-1"/>
          <w:sz w:val="24"/>
          <w:szCs w:val="24"/>
        </w:rPr>
        <w:t>необходимые</w:t>
      </w:r>
      <w:r w:rsidR="000E07FA">
        <w:rPr>
          <w:color w:val="000000"/>
          <w:spacing w:val="-1"/>
          <w:sz w:val="24"/>
          <w:szCs w:val="24"/>
        </w:rPr>
        <w:t xml:space="preserve"> условия в соответствии</w:t>
      </w:r>
      <w:r w:rsidR="000E07FA">
        <w:rPr>
          <w:spacing w:val="-1"/>
          <w:sz w:val="24"/>
          <w:szCs w:val="24"/>
        </w:rPr>
        <w:t xml:space="preserve"> с</w:t>
      </w:r>
      <w:r>
        <w:rPr>
          <w:spacing w:val="-1"/>
          <w:sz w:val="24"/>
          <w:szCs w:val="24"/>
        </w:rPr>
        <w:t xml:space="preserve"> </w:t>
      </w:r>
      <w:r w:rsidR="000E07FA">
        <w:rPr>
          <w:sz w:val="28"/>
          <w:szCs w:val="28"/>
        </w:rPr>
        <w:t xml:space="preserve">СанПин </w:t>
      </w:r>
      <w:r w:rsidR="0037561D">
        <w:rPr>
          <w:sz w:val="28"/>
          <w:szCs w:val="28"/>
        </w:rPr>
        <w:t>2.4.2.3648-2</w:t>
      </w:r>
      <w:r w:rsidR="000E07FA">
        <w:rPr>
          <w:sz w:val="28"/>
          <w:szCs w:val="28"/>
        </w:rPr>
        <w:t>0</w:t>
      </w:r>
      <w:r w:rsidR="000E07FA">
        <w:rPr>
          <w:spacing w:val="-1"/>
          <w:sz w:val="24"/>
          <w:szCs w:val="24"/>
        </w:rPr>
        <w:t>, обеспечен</w:t>
      </w:r>
      <w:r w:rsidR="000E07FA">
        <w:rPr>
          <w:color w:val="000000"/>
          <w:spacing w:val="-1"/>
          <w:sz w:val="24"/>
          <w:szCs w:val="24"/>
        </w:rPr>
        <w:t xml:space="preserve"> кадровый состав, </w:t>
      </w:r>
      <w:r w:rsidR="000E07FA">
        <w:rPr>
          <w:color w:val="000000"/>
          <w:sz w:val="24"/>
          <w:szCs w:val="24"/>
        </w:rPr>
        <w:t xml:space="preserve">разработаны учебные программы и календарно-тематическое планирование, утверждён </w:t>
      </w:r>
      <w:r w:rsidR="000E07FA">
        <w:rPr>
          <w:color w:val="000000"/>
          <w:spacing w:val="1"/>
          <w:sz w:val="24"/>
          <w:szCs w:val="24"/>
        </w:rPr>
        <w:t>учебный план и расписание.</w:t>
      </w:r>
      <w:r w:rsidR="00FC6661">
        <w:rPr>
          <w:color w:val="000000"/>
          <w:spacing w:val="1"/>
          <w:sz w:val="24"/>
          <w:szCs w:val="24"/>
        </w:rPr>
        <w:t xml:space="preserve"> З</w:t>
      </w:r>
      <w:r w:rsidR="004C1982">
        <w:rPr>
          <w:color w:val="000000"/>
          <w:spacing w:val="1"/>
          <w:sz w:val="24"/>
          <w:szCs w:val="24"/>
        </w:rPr>
        <w:t>анятия проводятся по 30 минут по каждому направлению</w:t>
      </w:r>
      <w:r w:rsidR="00FC6661">
        <w:rPr>
          <w:color w:val="000000"/>
          <w:spacing w:val="1"/>
          <w:sz w:val="24"/>
          <w:szCs w:val="24"/>
        </w:rPr>
        <w:t>, один р</w:t>
      </w:r>
      <w:r w:rsidR="00AA74E2">
        <w:rPr>
          <w:color w:val="000000"/>
          <w:spacing w:val="1"/>
          <w:sz w:val="24"/>
          <w:szCs w:val="24"/>
        </w:rPr>
        <w:t>аз в неделю в течение 24 недель</w:t>
      </w:r>
      <w:r>
        <w:rPr>
          <w:color w:val="000000"/>
          <w:spacing w:val="1"/>
          <w:sz w:val="24"/>
          <w:szCs w:val="24"/>
        </w:rPr>
        <w:t>,</w:t>
      </w:r>
      <w:r w:rsidR="00AA74E2">
        <w:rPr>
          <w:color w:val="000000"/>
          <w:spacing w:val="1"/>
          <w:sz w:val="24"/>
          <w:szCs w:val="24"/>
        </w:rPr>
        <w:t xml:space="preserve"> в субботу.</w:t>
      </w:r>
    </w:p>
    <w:p w:rsidR="00D66098" w:rsidRDefault="00D66098" w:rsidP="00E63E27">
      <w:pPr>
        <w:shd w:val="clear" w:color="auto" w:fill="FFFFFF"/>
        <w:ind w:right="2"/>
        <w:jc w:val="both"/>
        <w:rPr>
          <w:sz w:val="24"/>
          <w:szCs w:val="24"/>
        </w:rPr>
      </w:pPr>
    </w:p>
    <w:p w:rsidR="00184D87" w:rsidRDefault="00184D87" w:rsidP="00E63E27">
      <w:pPr>
        <w:shd w:val="clear" w:color="auto" w:fill="FFFFFF"/>
        <w:ind w:right="2"/>
        <w:jc w:val="both"/>
        <w:rPr>
          <w:sz w:val="24"/>
          <w:szCs w:val="24"/>
        </w:rPr>
      </w:pPr>
    </w:p>
    <w:p w:rsidR="00E63E27" w:rsidRDefault="00F237A8" w:rsidP="00E63E27">
      <w:pPr>
        <w:shd w:val="clear" w:color="auto" w:fill="FFFFFF"/>
        <w:ind w:right="2"/>
        <w:jc w:val="both"/>
        <w:rPr>
          <w:sz w:val="24"/>
          <w:szCs w:val="24"/>
        </w:rPr>
      </w:pPr>
      <w:r>
        <w:rPr>
          <w:sz w:val="24"/>
          <w:szCs w:val="24"/>
        </w:rPr>
        <w:t>Директор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84D87">
        <w:rPr>
          <w:sz w:val="24"/>
          <w:szCs w:val="24"/>
        </w:rPr>
        <w:t xml:space="preserve"> Л.Ф. Мифтахова</w:t>
      </w:r>
    </w:p>
    <w:p w:rsidR="00260F95" w:rsidRDefault="00260F95" w:rsidP="00260F95">
      <w:pPr>
        <w:tabs>
          <w:tab w:val="left" w:pos="1040"/>
          <w:tab w:val="left" w:pos="6900"/>
        </w:tabs>
        <w:rPr>
          <w:sz w:val="24"/>
          <w:szCs w:val="24"/>
        </w:rPr>
      </w:pPr>
    </w:p>
    <w:p w:rsidR="00260F95" w:rsidRPr="00260F95" w:rsidRDefault="00260F95" w:rsidP="00260F95"/>
    <w:p w:rsidR="00260F95" w:rsidRDefault="00260F95" w:rsidP="00260F95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260F95" w:rsidRDefault="00260F95" w:rsidP="00260F95">
      <w:pPr>
        <w:shd w:val="clear" w:color="auto" w:fill="FFFFFF"/>
        <w:jc w:val="center"/>
        <w:rPr>
          <w:sz w:val="24"/>
          <w:szCs w:val="24"/>
        </w:rPr>
        <w:sectPr w:rsidR="00260F95">
          <w:pgSz w:w="11909" w:h="16834"/>
          <w:pgMar w:top="1440" w:right="994" w:bottom="720" w:left="1701" w:header="720" w:footer="720" w:gutter="0"/>
          <w:cols w:space="720"/>
        </w:sect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tabs>
          <w:tab w:val="left" w:pos="9466"/>
        </w:tabs>
        <w:jc w:val="center"/>
        <w:rPr>
          <w:b/>
          <w:color w:val="000000"/>
          <w:spacing w:val="-2"/>
          <w:w w:val="109"/>
          <w:sz w:val="24"/>
          <w:szCs w:val="24"/>
        </w:rPr>
      </w:pPr>
    </w:p>
    <w:p w:rsidR="00260F95" w:rsidRDefault="00260F95" w:rsidP="00260F95">
      <w:pPr>
        <w:shd w:val="clear" w:color="auto" w:fill="FFFFFF"/>
        <w:jc w:val="center"/>
        <w:rPr>
          <w:sz w:val="24"/>
          <w:szCs w:val="24"/>
        </w:rPr>
        <w:sectPr w:rsidR="00260F95">
          <w:pgSz w:w="11909" w:h="16834"/>
          <w:pgMar w:top="1440" w:right="994" w:bottom="720" w:left="1701" w:header="720" w:footer="720" w:gutter="0"/>
          <w:cols w:space="720"/>
        </w:sectPr>
      </w:pPr>
    </w:p>
    <w:p w:rsidR="00260F95" w:rsidRDefault="00260F95" w:rsidP="00874AE0">
      <w:pPr>
        <w:shd w:val="clear" w:color="auto" w:fill="FFFFFF"/>
        <w:tabs>
          <w:tab w:val="left" w:pos="730"/>
        </w:tabs>
        <w:jc w:val="both"/>
        <w:rPr>
          <w:sz w:val="24"/>
          <w:szCs w:val="24"/>
        </w:rPr>
      </w:pPr>
      <w:bookmarkStart w:id="0" w:name="_GoBack"/>
      <w:bookmarkEnd w:id="0"/>
    </w:p>
    <w:p w:rsidR="00FC630E" w:rsidRPr="00260F95" w:rsidRDefault="00FC630E" w:rsidP="00260F95"/>
    <w:sectPr w:rsidR="00FC630E" w:rsidRPr="00260F95" w:rsidSect="00FC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3E2" w:rsidRDefault="002E03E2" w:rsidP="00260F95">
      <w:r>
        <w:separator/>
      </w:r>
    </w:p>
  </w:endnote>
  <w:endnote w:type="continuationSeparator" w:id="1">
    <w:p w:rsidR="002E03E2" w:rsidRDefault="002E03E2" w:rsidP="00260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3E2" w:rsidRDefault="002E03E2" w:rsidP="00260F95">
      <w:r>
        <w:separator/>
      </w:r>
    </w:p>
  </w:footnote>
  <w:footnote w:type="continuationSeparator" w:id="1">
    <w:p w:rsidR="002E03E2" w:rsidRDefault="002E03E2" w:rsidP="00260F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488F"/>
    <w:multiLevelType w:val="hybridMultilevel"/>
    <w:tmpl w:val="0156AEE8"/>
    <w:lvl w:ilvl="0" w:tplc="0444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4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0F95"/>
    <w:rsid w:val="000E07FA"/>
    <w:rsid w:val="000E3479"/>
    <w:rsid w:val="0011073F"/>
    <w:rsid w:val="001225A1"/>
    <w:rsid w:val="00141107"/>
    <w:rsid w:val="00184D87"/>
    <w:rsid w:val="00260F95"/>
    <w:rsid w:val="002709FE"/>
    <w:rsid w:val="00271302"/>
    <w:rsid w:val="002725E2"/>
    <w:rsid w:val="002774DA"/>
    <w:rsid w:val="00285F0F"/>
    <w:rsid w:val="002C6B66"/>
    <w:rsid w:val="002D6D84"/>
    <w:rsid w:val="002E03E2"/>
    <w:rsid w:val="002E5AAF"/>
    <w:rsid w:val="00304657"/>
    <w:rsid w:val="003557B0"/>
    <w:rsid w:val="0037561D"/>
    <w:rsid w:val="003B0A95"/>
    <w:rsid w:val="003B652C"/>
    <w:rsid w:val="003C0CAD"/>
    <w:rsid w:val="003D577C"/>
    <w:rsid w:val="004412CD"/>
    <w:rsid w:val="004C1982"/>
    <w:rsid w:val="004F1958"/>
    <w:rsid w:val="00574A7D"/>
    <w:rsid w:val="005A7CF2"/>
    <w:rsid w:val="005B6D99"/>
    <w:rsid w:val="00622B11"/>
    <w:rsid w:val="006D606F"/>
    <w:rsid w:val="00742C16"/>
    <w:rsid w:val="007453EE"/>
    <w:rsid w:val="00811AFA"/>
    <w:rsid w:val="00874AE0"/>
    <w:rsid w:val="00886BE1"/>
    <w:rsid w:val="008A296F"/>
    <w:rsid w:val="008F6C41"/>
    <w:rsid w:val="009B334D"/>
    <w:rsid w:val="009B68BA"/>
    <w:rsid w:val="00AA74E2"/>
    <w:rsid w:val="00B12508"/>
    <w:rsid w:val="00B4068E"/>
    <w:rsid w:val="00B95174"/>
    <w:rsid w:val="00BB1667"/>
    <w:rsid w:val="00CA3414"/>
    <w:rsid w:val="00CB52A9"/>
    <w:rsid w:val="00CC303F"/>
    <w:rsid w:val="00CE347B"/>
    <w:rsid w:val="00D0589E"/>
    <w:rsid w:val="00D66098"/>
    <w:rsid w:val="00D81E1B"/>
    <w:rsid w:val="00DB7F05"/>
    <w:rsid w:val="00DC02D8"/>
    <w:rsid w:val="00DE35CC"/>
    <w:rsid w:val="00E05356"/>
    <w:rsid w:val="00E175E7"/>
    <w:rsid w:val="00E27DBE"/>
    <w:rsid w:val="00E63E27"/>
    <w:rsid w:val="00EB4058"/>
    <w:rsid w:val="00EE2B48"/>
    <w:rsid w:val="00EE37A4"/>
    <w:rsid w:val="00F237A8"/>
    <w:rsid w:val="00FC091B"/>
    <w:rsid w:val="00FC630E"/>
    <w:rsid w:val="00FC6661"/>
    <w:rsid w:val="00FE2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F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0F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0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60F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0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E347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709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09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8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7C001-0C84-49FF-84AE-BF19698F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No37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Людмила</cp:lastModifiedBy>
  <cp:revision>14</cp:revision>
  <cp:lastPrinted>2017-11-17T08:14:00Z</cp:lastPrinted>
  <dcterms:created xsi:type="dcterms:W3CDTF">2017-11-06T06:01:00Z</dcterms:created>
  <dcterms:modified xsi:type="dcterms:W3CDTF">2021-12-26T11:35:00Z</dcterms:modified>
</cp:coreProperties>
</file>